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6" w:rsidRPr="005604E4" w:rsidRDefault="00FF02E6" w:rsidP="00FF02E6">
      <w:pPr>
        <w:jc w:val="center"/>
        <w:rPr>
          <w:b/>
          <w:sz w:val="28"/>
          <w:szCs w:val="28"/>
        </w:rPr>
      </w:pPr>
      <w:r w:rsidRPr="005604E4">
        <w:rPr>
          <w:b/>
          <w:sz w:val="28"/>
          <w:szCs w:val="28"/>
        </w:rPr>
        <w:t>Экспертиза программы развития образовательной организации, представляемой в контексте ПНП «Образование»</w:t>
      </w:r>
    </w:p>
    <w:p w:rsidR="00FF02E6" w:rsidRDefault="00FF02E6" w:rsidP="00FF02E6">
      <w:pPr>
        <w:jc w:val="both"/>
        <w:rPr>
          <w:sz w:val="28"/>
          <w:szCs w:val="28"/>
        </w:rPr>
      </w:pPr>
    </w:p>
    <w:p w:rsidR="00FF02E6" w:rsidRPr="005604E4" w:rsidRDefault="00FF02E6" w:rsidP="00FF02E6">
      <w:pPr>
        <w:jc w:val="center"/>
        <w:rPr>
          <w:sz w:val="28"/>
          <w:szCs w:val="28"/>
        </w:rPr>
      </w:pPr>
      <w:r w:rsidRPr="005604E4">
        <w:rPr>
          <w:sz w:val="28"/>
          <w:szCs w:val="28"/>
        </w:rPr>
        <w:t>Аттестуемый: ________________________</w:t>
      </w:r>
      <w:r>
        <w:rPr>
          <w:sz w:val="28"/>
          <w:szCs w:val="28"/>
        </w:rPr>
        <w:t>_____________________________</w:t>
      </w:r>
      <w:r w:rsidRPr="005604E4">
        <w:rPr>
          <w:sz w:val="28"/>
          <w:szCs w:val="28"/>
        </w:rPr>
        <w:t xml:space="preserve">                   (Ф.И.О., место работы) 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FF02E6" w:rsidRPr="005604E4" w:rsidRDefault="00FF02E6" w:rsidP="00FF02E6">
      <w:pPr>
        <w:tabs>
          <w:tab w:val="left" w:pos="3645"/>
        </w:tabs>
        <w:jc w:val="both"/>
        <w:rPr>
          <w:sz w:val="28"/>
          <w:szCs w:val="28"/>
        </w:rPr>
      </w:pPr>
      <w:r w:rsidRPr="005604E4">
        <w:rPr>
          <w:sz w:val="28"/>
          <w:szCs w:val="28"/>
        </w:rPr>
        <w:t xml:space="preserve"> должность ________________________________________________</w:t>
      </w:r>
      <w:r>
        <w:rPr>
          <w:sz w:val="28"/>
          <w:szCs w:val="28"/>
        </w:rPr>
        <w:t>________</w:t>
      </w:r>
    </w:p>
    <w:p w:rsidR="00FF02E6" w:rsidRPr="005604E4" w:rsidRDefault="00FF02E6" w:rsidP="00FF02E6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258"/>
        <w:gridCol w:w="3512"/>
        <w:gridCol w:w="2057"/>
        <w:gridCol w:w="1258"/>
      </w:tblGrid>
      <w:tr w:rsidR="00FF02E6" w:rsidRPr="005604E4" w:rsidTr="0073516E">
        <w:tc>
          <w:tcPr>
            <w:tcW w:w="693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№</w:t>
            </w:r>
          </w:p>
        </w:tc>
        <w:tc>
          <w:tcPr>
            <w:tcW w:w="2244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Критерии   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Оценка</w:t>
            </w:r>
          </w:p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эксперта</w:t>
            </w:r>
          </w:p>
        </w:tc>
      </w:tr>
      <w:tr w:rsidR="00FF02E6" w:rsidRPr="005604E4" w:rsidTr="0073516E">
        <w:tc>
          <w:tcPr>
            <w:tcW w:w="693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Формат Программы и адекватность его представления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четкость определения типа Программы, сроков ее реализации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наличие основных структурных компонентов Программы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логичность построения и целостность Программы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степень проработанности и информированности Программы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индивидуальность Программы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Аналитическое обоснование важности и необходимости инновационных изменений 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актуальность и </w:t>
            </w:r>
            <w:proofErr w:type="spellStart"/>
            <w:r w:rsidRPr="005604E4">
              <w:rPr>
                <w:sz w:val="28"/>
                <w:szCs w:val="28"/>
              </w:rPr>
              <w:t>клиентоориентированность</w:t>
            </w:r>
            <w:proofErr w:type="spellEnd"/>
            <w:r w:rsidRPr="005604E4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продуктивность реализации задач предшествующих этапов развития ОУ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</w:t>
            </w:r>
            <w:proofErr w:type="spellStart"/>
            <w:r w:rsidRPr="005604E4">
              <w:rPr>
                <w:sz w:val="28"/>
                <w:szCs w:val="28"/>
              </w:rPr>
              <w:t>прогностичность</w:t>
            </w:r>
            <w:proofErr w:type="spellEnd"/>
            <w:r w:rsidRPr="005604E4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достижение целей Программы развития в соответствии с установленными в ней показателями результативности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3.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Описание основной (ведущей) идеи, целей и задач развития </w:t>
            </w:r>
            <w:r w:rsidRPr="005604E4">
              <w:rPr>
                <w:sz w:val="28"/>
                <w:szCs w:val="28"/>
              </w:rPr>
              <w:lastRenderedPageBreak/>
              <w:t xml:space="preserve">образовательной организации 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lastRenderedPageBreak/>
              <w:t xml:space="preserve">- новизна / </w:t>
            </w:r>
            <w:proofErr w:type="spellStart"/>
            <w:r w:rsidRPr="005604E4">
              <w:rPr>
                <w:sz w:val="28"/>
                <w:szCs w:val="28"/>
              </w:rPr>
              <w:t>инновационность</w:t>
            </w:r>
            <w:proofErr w:type="spellEnd"/>
            <w:r w:rsidRPr="005604E4">
              <w:rPr>
                <w:sz w:val="28"/>
                <w:szCs w:val="28"/>
              </w:rPr>
              <w:t xml:space="preserve"> идеи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преемственность предшествующим этапам развития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оригинальность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инвестиционная привлекательность идеи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соответствие целей и задач идее развития образовательной организации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четкость, системность </w:t>
            </w:r>
            <w:proofErr w:type="spellStart"/>
            <w:r w:rsidRPr="005604E4">
              <w:rPr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</w:t>
            </w:r>
            <w:proofErr w:type="spellStart"/>
            <w:r w:rsidRPr="005604E4">
              <w:rPr>
                <w:sz w:val="28"/>
                <w:szCs w:val="28"/>
              </w:rPr>
              <w:t>диагностичность</w:t>
            </w:r>
            <w:proofErr w:type="spellEnd"/>
            <w:r w:rsidRPr="005604E4">
              <w:rPr>
                <w:sz w:val="28"/>
                <w:szCs w:val="28"/>
              </w:rPr>
              <w:t xml:space="preserve"> целей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4.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Управление реализацией </w:t>
            </w:r>
          </w:p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Программы развития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использование образовательной сети, инфраструктуры и потенциала образовательной организации 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учет интересов участников образовательного процесса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научный потенциал Программы (наличие научного руководства, опора на имеющиеся разработки научных школ России, рациональное использование отечественного и зарубежного опыта, методологическая грамотность)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логика и четкость в обосновании направлений изменений в управлении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системность деятельности по реализации Программы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продуманность системы мониторинга и контроля за реализацией Программы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5.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Прогнозируемые результаты реализации Программы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соответствие результатов заявленным целям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наличие </w:t>
            </w:r>
            <w:proofErr w:type="spellStart"/>
            <w:r w:rsidRPr="005604E4">
              <w:rPr>
                <w:sz w:val="28"/>
                <w:szCs w:val="28"/>
              </w:rPr>
              <w:t>операциональных</w:t>
            </w:r>
            <w:proofErr w:type="spellEnd"/>
            <w:r w:rsidRPr="005604E4">
              <w:rPr>
                <w:sz w:val="28"/>
                <w:szCs w:val="28"/>
              </w:rPr>
              <w:t xml:space="preserve"> индикаторов, </w:t>
            </w:r>
            <w:r w:rsidRPr="005604E4">
              <w:rPr>
                <w:sz w:val="28"/>
                <w:szCs w:val="28"/>
              </w:rPr>
              <w:lastRenderedPageBreak/>
              <w:t>позволяющих диагностировать достижение заявленных целей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способы фиксации результатов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продуманность механизмов корректировки результатов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 - реалистичность и реализуемость Программы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6.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Качество представления материалов Программы</w:t>
            </w: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 xml:space="preserve">- грамотность представления представленных материалов 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корректность и лаконичность концептуальных и аналитических текстов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693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FF02E6" w:rsidRPr="005604E4" w:rsidRDefault="00FF02E6" w:rsidP="0073516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  <w:shd w:val="clear" w:color="auto" w:fill="auto"/>
          </w:tcPr>
          <w:p w:rsidR="00FF02E6" w:rsidRPr="005604E4" w:rsidRDefault="00FF02E6" w:rsidP="0073516E">
            <w:pPr>
              <w:jc w:val="both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- культура оформления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  <w:tr w:rsidR="00FF02E6" w:rsidRPr="005604E4" w:rsidTr="0073516E">
        <w:tc>
          <w:tcPr>
            <w:tcW w:w="7316" w:type="dxa"/>
            <w:gridSpan w:val="3"/>
            <w:shd w:val="clear" w:color="auto" w:fill="auto"/>
          </w:tcPr>
          <w:p w:rsidR="00FF02E6" w:rsidRPr="005604E4" w:rsidRDefault="00FF02E6" w:rsidP="0073516E">
            <w:pPr>
              <w:jc w:val="right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Итого:</w:t>
            </w:r>
          </w:p>
        </w:tc>
        <w:tc>
          <w:tcPr>
            <w:tcW w:w="1132" w:type="dxa"/>
            <w:shd w:val="clear" w:color="auto" w:fill="auto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  <w:r w:rsidRPr="005604E4">
              <w:rPr>
                <w:sz w:val="28"/>
                <w:szCs w:val="28"/>
              </w:rPr>
              <w:t>60б/100%</w:t>
            </w:r>
          </w:p>
        </w:tc>
        <w:tc>
          <w:tcPr>
            <w:tcW w:w="1123" w:type="dxa"/>
          </w:tcPr>
          <w:p w:rsidR="00FF02E6" w:rsidRPr="005604E4" w:rsidRDefault="00FF02E6" w:rsidP="00735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2E6" w:rsidRPr="005604E4" w:rsidRDefault="00FF02E6" w:rsidP="00FF02E6">
      <w:pPr>
        <w:rPr>
          <w:sz w:val="28"/>
          <w:szCs w:val="28"/>
        </w:rPr>
      </w:pPr>
    </w:p>
    <w:p w:rsidR="00FF02E6" w:rsidRPr="005604E4" w:rsidRDefault="00FF02E6" w:rsidP="00FF02E6">
      <w:pPr>
        <w:ind w:firstLine="720"/>
        <w:jc w:val="both"/>
        <w:rPr>
          <w:sz w:val="28"/>
          <w:szCs w:val="28"/>
        </w:rPr>
      </w:pPr>
      <w:r w:rsidRPr="005604E4">
        <w:rPr>
          <w:sz w:val="28"/>
          <w:szCs w:val="28"/>
        </w:rPr>
        <w:t>Квалификационное испытание считается успешно пройденным в том случае, если аттестуемый получил результат 80% и более.</w:t>
      </w:r>
    </w:p>
    <w:p w:rsidR="00FF02E6" w:rsidRPr="005604E4" w:rsidRDefault="00FF02E6" w:rsidP="00FF02E6">
      <w:pPr>
        <w:rPr>
          <w:sz w:val="28"/>
          <w:szCs w:val="28"/>
        </w:rPr>
      </w:pPr>
    </w:p>
    <w:p w:rsidR="00FF02E6" w:rsidRPr="005604E4" w:rsidRDefault="00FF02E6" w:rsidP="00FF02E6">
      <w:pPr>
        <w:rPr>
          <w:sz w:val="28"/>
          <w:szCs w:val="28"/>
        </w:rPr>
      </w:pPr>
    </w:p>
    <w:p w:rsidR="00FF02E6" w:rsidRPr="005604E4" w:rsidRDefault="00FF02E6" w:rsidP="00FF02E6">
      <w:pPr>
        <w:rPr>
          <w:sz w:val="28"/>
          <w:szCs w:val="28"/>
        </w:rPr>
      </w:pPr>
    </w:p>
    <w:p w:rsidR="00FF02E6" w:rsidRPr="005604E4" w:rsidRDefault="00FF02E6" w:rsidP="00FF02E6">
      <w:pPr>
        <w:jc w:val="right"/>
        <w:rPr>
          <w:sz w:val="28"/>
          <w:szCs w:val="28"/>
        </w:rPr>
      </w:pPr>
    </w:p>
    <w:p w:rsidR="00FF02E6" w:rsidRPr="005604E4" w:rsidRDefault="00FF02E6" w:rsidP="00FF02E6">
      <w:pPr>
        <w:rPr>
          <w:sz w:val="28"/>
          <w:szCs w:val="28"/>
        </w:rPr>
      </w:pPr>
      <w:r w:rsidRPr="005604E4">
        <w:rPr>
          <w:sz w:val="28"/>
          <w:szCs w:val="28"/>
        </w:rPr>
        <w:t>Член экспертной группы: _______________ / _____________________ /</w:t>
      </w:r>
    </w:p>
    <w:p w:rsidR="00FF02E6" w:rsidRDefault="00FF02E6" w:rsidP="00FF02E6">
      <w:pPr>
        <w:rPr>
          <w:sz w:val="28"/>
          <w:szCs w:val="28"/>
        </w:rPr>
      </w:pPr>
      <w:r w:rsidRPr="005604E4">
        <w:rPr>
          <w:sz w:val="28"/>
          <w:szCs w:val="28"/>
        </w:rPr>
        <w:t xml:space="preserve">                                                       Подпись                                 ФИО                                           </w:t>
      </w:r>
    </w:p>
    <w:p w:rsidR="00FF02E6" w:rsidRDefault="00FF02E6" w:rsidP="00FF02E6">
      <w:pPr>
        <w:rPr>
          <w:sz w:val="28"/>
          <w:szCs w:val="28"/>
        </w:rPr>
      </w:pPr>
    </w:p>
    <w:p w:rsidR="00FF02E6" w:rsidRPr="005604E4" w:rsidRDefault="00FF02E6" w:rsidP="00FF02E6">
      <w:pPr>
        <w:jc w:val="right"/>
        <w:rPr>
          <w:sz w:val="28"/>
          <w:szCs w:val="28"/>
        </w:rPr>
      </w:pPr>
      <w:r w:rsidRPr="005604E4">
        <w:rPr>
          <w:sz w:val="28"/>
          <w:szCs w:val="28"/>
        </w:rPr>
        <w:t>Дата</w:t>
      </w:r>
      <w:r>
        <w:rPr>
          <w:sz w:val="28"/>
          <w:szCs w:val="28"/>
        </w:rPr>
        <w:t>_______________</w:t>
      </w:r>
    </w:p>
    <w:p w:rsidR="00FF02E6" w:rsidRDefault="00FF02E6" w:rsidP="00FF02E6">
      <w:pPr>
        <w:jc w:val="right"/>
        <w:rPr>
          <w:sz w:val="28"/>
          <w:szCs w:val="28"/>
        </w:rPr>
      </w:pP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F02E6"/>
    <w:rsid w:val="00502C78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Company>Отдел образования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2016-12-02T14:04:00Z</dcterms:created>
  <dcterms:modified xsi:type="dcterms:W3CDTF">2016-12-02T14:04:00Z</dcterms:modified>
</cp:coreProperties>
</file>